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Verdana" w:hAnsi="Verdana" w:cs="Tahoma"/>
          <w:i/>
          <w:i/>
          <w:sz w:val="22"/>
          <w:szCs w:val="22"/>
        </w:rPr>
      </w:pPr>
      <w:r>
        <w:rPr>
          <w:rFonts w:cs="Tahoma" w:ascii="Verdana" w:hAnsi="Verdana"/>
          <w:i/>
          <w:sz w:val="22"/>
          <w:szCs w:val="22"/>
        </w:rPr>
        <w:t>From 5 July in The Hague</w:t>
      </w:r>
    </w:p>
    <w:p>
      <w:pPr>
        <w:pStyle w:val="Normal"/>
        <w:spacing w:before="0" w:after="0"/>
        <w:rPr>
          <w:rFonts w:ascii="Verdana" w:hAnsi="Verdana" w:cs="Tahoma"/>
          <w:b/>
          <w:sz w:val="22"/>
          <w:szCs w:val="22"/>
        </w:rPr>
      </w:pPr>
      <w:r>
        <w:rPr>
          <w:rFonts w:cs="Tahoma" w:ascii="Verdana" w:hAnsi="Verdana"/>
          <w:b/>
          <w:sz w:val="22"/>
          <w:szCs w:val="22"/>
        </w:rPr>
      </w:r>
    </w:p>
    <w:p>
      <w:pPr>
        <w:pStyle w:val="Normal"/>
        <w:spacing w:before="0" w:after="0"/>
        <w:rPr>
          <w:rFonts w:ascii="Verdana" w:hAnsi="Verdana" w:cs="Tahoma"/>
          <w:b/>
          <w:sz w:val="32"/>
          <w:szCs w:val="32"/>
        </w:rPr>
      </w:pPr>
      <w:r>
        <w:rPr>
          <w:rFonts w:cs="Tahoma" w:ascii="Verdana" w:hAnsi="Verdana"/>
          <w:b/>
          <w:sz w:val="32"/>
          <w:szCs w:val="32"/>
        </w:rPr>
        <w:t>‘</w:t>
      </w:r>
      <w:r>
        <w:rPr>
          <w:rFonts w:cs="Tahoma" w:ascii="Verdana" w:hAnsi="Verdana"/>
          <w:b/>
          <w:sz w:val="32"/>
          <w:szCs w:val="32"/>
        </w:rPr>
        <w:t>Supercars from the 1990s’ Exhibition in the Louwman Museum</w:t>
      </w:r>
    </w:p>
    <w:p>
      <w:pPr>
        <w:pStyle w:val="Normal"/>
        <w:spacing w:before="0" w:after="0"/>
        <w:rPr>
          <w:rFonts w:ascii="Verdana" w:hAnsi="Verdana" w:cs="Tahoma"/>
          <w:b/>
          <w:sz w:val="22"/>
          <w:szCs w:val="22"/>
        </w:rPr>
      </w:pPr>
      <w:r>
        <w:rPr>
          <w:rFonts w:cs="Tahoma" w:ascii="Verdana" w:hAnsi="Verdana"/>
          <w:b/>
          <w:sz w:val="22"/>
          <w:szCs w:val="22"/>
        </w:rPr>
      </w:r>
    </w:p>
    <w:p>
      <w:pPr>
        <w:pStyle w:val="Normal"/>
        <w:spacing w:before="0" w:after="0"/>
        <w:rPr>
          <w:b/>
          <w:bCs/>
        </w:rPr>
      </w:pPr>
      <w:r>
        <w:rPr>
          <w:rFonts w:cs="Tahoma" w:ascii="Verdana" w:hAnsi="Verdana"/>
          <w:b/>
          <w:bCs/>
          <w:sz w:val="22"/>
          <w:szCs w:val="22"/>
        </w:rPr>
        <w:t xml:space="preserve">It’s going to be a long hot summer for sports car enthusiasts. </w:t>
      </w:r>
    </w:p>
    <w:p>
      <w:pPr>
        <w:pStyle w:val="Normal"/>
        <w:spacing w:before="0" w:after="0"/>
        <w:rPr>
          <w:b/>
          <w:bCs/>
        </w:rPr>
      </w:pPr>
      <w:r>
        <w:rPr>
          <w:rFonts w:cs="Tahoma" w:ascii="Verdana" w:hAnsi="Verdana"/>
          <w:b/>
          <w:bCs/>
          <w:sz w:val="22"/>
          <w:szCs w:val="22"/>
        </w:rPr>
        <w:t xml:space="preserve">From 5 July to 1 September the Louwman Museum will be hosting an exhibition of Supercars from the 1990s. The Louwman Museum has managed to </w:t>
      </w:r>
      <w:r>
        <w:rPr>
          <w:rFonts w:cs="Tahoma" w:ascii="Verdana" w:hAnsi="Verdana"/>
          <w:b/>
          <w:bCs/>
          <w:sz w:val="22"/>
          <w:szCs w:val="22"/>
        </w:rPr>
        <w:t>assemble</w:t>
      </w:r>
      <w:r>
        <w:rPr>
          <w:rFonts w:cs="Tahoma" w:ascii="Verdana" w:hAnsi="Verdana"/>
          <w:b/>
          <w:bCs/>
          <w:sz w:val="22"/>
          <w:szCs w:val="22"/>
        </w:rPr>
        <w:t xml:space="preserve"> an impressive collection of super sports cars. Many of the cars have never been seen before in </w:t>
      </w:r>
      <w:r>
        <w:rPr>
          <w:rFonts w:cs="Tahoma" w:ascii="Verdana" w:hAnsi="Verdana"/>
          <w:b/>
          <w:bCs/>
          <w:sz w:val="22"/>
          <w:szCs w:val="22"/>
        </w:rPr>
        <w:t>the Netherlands</w:t>
      </w:r>
      <w:r>
        <w:rPr>
          <w:rFonts w:cs="Tahoma" w:ascii="Verdana" w:hAnsi="Verdana"/>
          <w:b/>
          <w:bCs/>
          <w:sz w:val="22"/>
          <w:szCs w:val="22"/>
        </w:rPr>
        <w:t xml:space="preserve"> and one or two hardly ever see the light of day.</w:t>
      </w:r>
    </w:p>
    <w:p>
      <w:pPr>
        <w:pStyle w:val="Normal"/>
        <w:spacing w:before="0" w:after="0"/>
        <w:rPr>
          <w:rFonts w:ascii="Verdana" w:hAnsi="Verdana" w:cs="Tahoma"/>
          <w:bCs/>
          <w:sz w:val="22"/>
          <w:szCs w:val="22"/>
        </w:rPr>
      </w:pPr>
      <w:r>
        <w:rPr>
          <w:rFonts w:cs="Tahoma" w:ascii="Verdana" w:hAnsi="Verdana"/>
          <w:bCs/>
          <w:sz w:val="22"/>
          <w:szCs w:val="22"/>
        </w:rPr>
      </w:r>
    </w:p>
    <w:p>
      <w:pPr>
        <w:pStyle w:val="Normal"/>
        <w:spacing w:before="0" w:after="0"/>
        <w:rPr>
          <w:rFonts w:ascii="Verdana" w:hAnsi="Verdana" w:cs="Tahoma"/>
          <w:bCs/>
          <w:sz w:val="22"/>
          <w:szCs w:val="22"/>
        </w:rPr>
      </w:pPr>
      <w:r>
        <w:rPr>
          <w:rFonts w:cs="Tahoma" w:ascii="Verdana" w:hAnsi="Verdana"/>
          <w:bCs/>
          <w:sz w:val="22"/>
          <w:szCs w:val="22"/>
        </w:rPr>
      </w:r>
    </w:p>
    <w:p>
      <w:pPr>
        <w:pStyle w:val="Normal"/>
        <w:spacing w:before="0" w:after="0"/>
        <w:rPr>
          <w:rFonts w:ascii="Verdana" w:hAnsi="Verdana" w:cs="Tahoma"/>
          <w:bCs/>
          <w:sz w:val="22"/>
          <w:szCs w:val="22"/>
        </w:rPr>
      </w:pPr>
      <w:r>
        <w:rPr>
          <w:rFonts w:cs="Tahoma" w:ascii="Verdana" w:hAnsi="Verdana"/>
          <w:bCs/>
          <w:sz w:val="22"/>
          <w:szCs w:val="22"/>
        </w:rPr>
        <w:t xml:space="preserve">It is the </w:t>
      </w:r>
      <w:r>
        <w:rPr>
          <w:rFonts w:cs="Tahoma" w:ascii="Verdana" w:hAnsi="Verdana"/>
          <w:bCs/>
          <w:sz w:val="22"/>
          <w:szCs w:val="22"/>
        </w:rPr>
        <w:t>duty</w:t>
      </w:r>
      <w:r>
        <w:rPr>
          <w:rFonts w:cs="Tahoma" w:ascii="Verdana" w:hAnsi="Verdana"/>
          <w:bCs/>
          <w:sz w:val="22"/>
          <w:szCs w:val="22"/>
        </w:rPr>
        <w:t xml:space="preserve"> of the Louwman Museum to share all facets and periods of the evolution of the motor car with the general public. Last year we focussed on cyclecars from the beginning of the last century. This year the time machine has been set to the 1990s. “We are highlighting the supercars from that period because during th</w:t>
      </w:r>
      <w:r>
        <w:rPr>
          <w:rFonts w:cs="Tahoma" w:ascii="Verdana" w:hAnsi="Verdana"/>
          <w:bCs/>
          <w:sz w:val="22"/>
          <w:szCs w:val="22"/>
        </w:rPr>
        <w:t>e</w:t>
      </w:r>
      <w:r>
        <w:rPr>
          <w:rFonts w:cs="Tahoma" w:ascii="Verdana" w:hAnsi="Verdana"/>
          <w:bCs/>
          <w:sz w:val="22"/>
          <w:szCs w:val="22"/>
        </w:rPr>
        <w:t xml:space="preserve"> decade there seemed to be a hype surrounding high-performance supercars. It all started in the 80s. Numerous new makes came on to the market. In the early 1990s many new introduct</w:t>
      </w:r>
      <w:r>
        <w:rPr>
          <w:rFonts w:cs="Tahoma" w:ascii="Verdana" w:hAnsi="Verdana"/>
          <w:bCs/>
          <w:sz w:val="22"/>
          <w:szCs w:val="22"/>
        </w:rPr>
        <w:t>i</w:t>
      </w:r>
      <w:r>
        <w:rPr>
          <w:rFonts w:cs="Tahoma" w:ascii="Verdana" w:hAnsi="Verdana"/>
          <w:bCs/>
          <w:sz w:val="22"/>
          <w:szCs w:val="22"/>
        </w:rPr>
        <w:t>ons were announced. But the financial crisis in 1992/93 caused well-to-do enthusiast</w:t>
      </w:r>
      <w:r>
        <w:rPr>
          <w:rFonts w:cs="Tahoma" w:ascii="Verdana" w:hAnsi="Verdana"/>
          <w:bCs/>
          <w:sz w:val="22"/>
          <w:szCs w:val="22"/>
        </w:rPr>
        <w:t>s</w:t>
      </w:r>
      <w:r>
        <w:rPr>
          <w:rFonts w:cs="Tahoma" w:ascii="Verdana" w:hAnsi="Verdana"/>
          <w:bCs/>
          <w:sz w:val="22"/>
          <w:szCs w:val="22"/>
        </w:rPr>
        <w:t xml:space="preserve"> to think twice, causing a </w:t>
      </w:r>
      <w:r>
        <w:rPr>
          <w:rFonts w:cs="Tahoma" w:ascii="Verdana" w:hAnsi="Verdana"/>
          <w:bCs/>
          <w:sz w:val="22"/>
          <w:szCs w:val="22"/>
        </w:rPr>
        <w:t>fall in the number</w:t>
      </w:r>
      <w:r>
        <w:rPr>
          <w:rFonts w:cs="Tahoma" w:ascii="Verdana" w:hAnsi="Verdana"/>
          <w:bCs/>
          <w:sz w:val="22"/>
          <w:szCs w:val="22"/>
        </w:rPr>
        <w:t xml:space="preserve"> of new orders for supercars, which in turn caused many a make to go bankrupt and projects </w:t>
      </w:r>
      <w:r>
        <w:rPr>
          <w:rFonts w:cs="Tahoma" w:ascii="Verdana" w:hAnsi="Verdana"/>
          <w:bCs/>
          <w:sz w:val="22"/>
          <w:szCs w:val="22"/>
        </w:rPr>
        <w:t xml:space="preserve">to be terminated </w:t>
      </w:r>
      <w:r>
        <w:rPr>
          <w:rFonts w:cs="Tahoma" w:ascii="Verdana" w:hAnsi="Verdana"/>
          <w:bCs/>
          <w:sz w:val="22"/>
          <w:szCs w:val="22"/>
        </w:rPr>
        <w:t xml:space="preserve">prematurely” explans Ronald Kooyman, director of the Louwman Museum. </w:t>
      </w:r>
    </w:p>
    <w:p>
      <w:pPr>
        <w:pStyle w:val="Normal"/>
        <w:spacing w:before="0" w:after="0"/>
        <w:rPr>
          <w:rFonts w:ascii="Verdana" w:hAnsi="Verdana" w:cs="Tahoma"/>
          <w:bCs/>
          <w:sz w:val="22"/>
          <w:szCs w:val="22"/>
        </w:rPr>
      </w:pPr>
      <w:r>
        <w:rPr>
          <w:rFonts w:cs="Tahoma" w:ascii="Verdana" w:hAnsi="Verdana"/>
          <w:bCs/>
          <w:sz w:val="22"/>
          <w:szCs w:val="22"/>
        </w:rPr>
      </w:r>
    </w:p>
    <w:p>
      <w:pPr>
        <w:pStyle w:val="Normal"/>
        <w:spacing w:before="0" w:after="0"/>
        <w:rPr>
          <w:rFonts w:ascii="Verdana" w:hAnsi="Verdana" w:cs="Tahoma"/>
          <w:bCs/>
          <w:sz w:val="22"/>
          <w:szCs w:val="22"/>
        </w:rPr>
      </w:pPr>
      <w:r>
        <w:rPr>
          <w:rFonts w:cs="Tahoma" w:ascii="Verdana" w:hAnsi="Verdana"/>
          <w:bCs/>
          <w:sz w:val="22"/>
          <w:szCs w:val="22"/>
        </w:rPr>
        <w:t>Even so, numerous interesting and imp</w:t>
      </w:r>
      <w:r>
        <w:rPr>
          <w:rFonts w:cs="Tahoma" w:ascii="Verdana" w:hAnsi="Verdana"/>
          <w:bCs/>
          <w:sz w:val="22"/>
          <w:szCs w:val="22"/>
        </w:rPr>
        <w:t>ressive</w:t>
      </w:r>
      <w:r>
        <w:rPr>
          <w:rFonts w:cs="Tahoma" w:ascii="Verdana" w:hAnsi="Verdana"/>
          <w:bCs/>
          <w:sz w:val="22"/>
          <w:szCs w:val="22"/>
        </w:rPr>
        <w:t xml:space="preserve"> super sports cars appeared in the 1990s. “</w:t>
      </w:r>
      <w:r>
        <w:rPr>
          <w:rFonts w:cs="Tahoma" w:ascii="Verdana" w:hAnsi="Verdana"/>
          <w:bCs/>
          <w:sz w:val="22"/>
          <w:szCs w:val="22"/>
        </w:rPr>
        <w:t>W</w:t>
      </w:r>
      <w:r>
        <w:rPr>
          <w:rFonts w:cs="Tahoma" w:ascii="Verdana" w:hAnsi="Verdana"/>
          <w:bCs/>
          <w:sz w:val="22"/>
          <w:szCs w:val="22"/>
        </w:rPr>
        <w:t xml:space="preserve">e have managed to </w:t>
      </w:r>
      <w:r>
        <w:rPr>
          <w:rFonts w:cs="Tahoma" w:ascii="Verdana" w:hAnsi="Verdana"/>
          <w:bCs/>
          <w:sz w:val="22"/>
          <w:szCs w:val="22"/>
        </w:rPr>
        <w:t xml:space="preserve">assemble </w:t>
      </w:r>
      <w:r>
        <w:rPr>
          <w:rFonts w:cs="Tahoma" w:ascii="Verdana" w:hAnsi="Verdana"/>
          <w:bCs/>
          <w:sz w:val="22"/>
          <w:szCs w:val="22"/>
        </w:rPr>
        <w:t>a uniuqe collection, whereby we define ‘supercar’ as a car produced in limited numbers, with at least 500 hp and a top speed of over 300 km/h. Within this group we have split the cars into various categories: production models, limited editions, homologation specials and prototypes. Some of the cars have never before been seen in the Netherlands, no</w:t>
      </w:r>
      <w:r>
        <w:rPr>
          <w:rFonts w:cs="Tahoma" w:ascii="Verdana" w:hAnsi="Verdana"/>
          <w:bCs/>
          <w:sz w:val="22"/>
          <w:szCs w:val="22"/>
        </w:rPr>
        <w:t>r</w:t>
      </w:r>
      <w:r>
        <w:rPr>
          <w:rFonts w:cs="Tahoma" w:ascii="Verdana" w:hAnsi="Verdana"/>
          <w:bCs/>
          <w:sz w:val="22"/>
          <w:szCs w:val="22"/>
        </w:rPr>
        <w:t xml:space="preserve"> even in the Benelux. This particular </w:t>
      </w:r>
      <w:r>
        <w:rPr>
          <w:rFonts w:cs="Tahoma" w:ascii="Verdana" w:hAnsi="Verdana"/>
          <w:bCs/>
          <w:sz w:val="22"/>
          <w:szCs w:val="22"/>
        </w:rPr>
        <w:t>collection</w:t>
      </w:r>
      <w:r>
        <w:rPr>
          <w:rFonts w:cs="Tahoma" w:ascii="Verdana" w:hAnsi="Verdana"/>
          <w:bCs/>
          <w:sz w:val="22"/>
          <w:szCs w:val="22"/>
        </w:rPr>
        <w:t xml:space="preserve"> of sports cars has also never been seen in the Netherlands, nor in the Benelux not even in Europe. Perhaps nowhere in the world…”, according to Kooyman. </w:t>
      </w:r>
    </w:p>
    <w:p>
      <w:pPr>
        <w:pStyle w:val="Normal"/>
        <w:spacing w:before="0" w:after="0"/>
        <w:rPr>
          <w:rFonts w:ascii="Verdana" w:hAnsi="Verdana" w:cs="Tahoma"/>
          <w:bCs/>
          <w:sz w:val="22"/>
          <w:szCs w:val="22"/>
        </w:rPr>
      </w:pPr>
      <w:r>
        <w:rPr>
          <w:rFonts w:cs="Tahoma" w:ascii="Verdana" w:hAnsi="Verdana"/>
          <w:bCs/>
          <w:sz w:val="22"/>
          <w:szCs w:val="22"/>
        </w:rPr>
      </w:r>
    </w:p>
    <w:p>
      <w:pPr>
        <w:pStyle w:val="Normal"/>
        <w:spacing w:before="0" w:after="0"/>
        <w:rPr>
          <w:rFonts w:ascii="Verdana" w:hAnsi="Verdana" w:cs="Tahoma"/>
          <w:bCs/>
          <w:sz w:val="22"/>
          <w:szCs w:val="22"/>
        </w:rPr>
      </w:pPr>
      <w:r>
        <w:rPr>
          <w:rFonts w:cs="Tahoma" w:ascii="Verdana" w:hAnsi="Verdana"/>
          <w:bCs/>
          <w:sz w:val="22"/>
          <w:szCs w:val="22"/>
        </w:rPr>
      </w:r>
    </w:p>
    <w:p>
      <w:pPr>
        <w:pStyle w:val="Normal"/>
        <w:spacing w:before="0" w:after="0"/>
        <w:rPr>
          <w:rFonts w:ascii="Verdana" w:hAnsi="Verdana" w:cs="Tahoma"/>
          <w:bCs/>
          <w:sz w:val="22"/>
          <w:szCs w:val="22"/>
        </w:rPr>
      </w:pPr>
      <w:r>
        <w:rPr>
          <w:rFonts w:cs="Tahoma" w:ascii="Verdana" w:hAnsi="Verdana"/>
          <w:bCs/>
          <w:sz w:val="22"/>
          <w:szCs w:val="22"/>
        </w:rPr>
        <w:t xml:space="preserve">The Louwman Museum is proud to present the following cars during the ‘Supercars of the 1990s’ exhibition: </w:t>
      </w:r>
    </w:p>
    <w:p>
      <w:pPr>
        <w:pStyle w:val="Normal"/>
        <w:spacing w:before="0" w:after="0"/>
        <w:rPr>
          <w:rFonts w:ascii="Verdana" w:hAnsi="Verdana" w:cs="Tahoma"/>
          <w:bCs/>
          <w:sz w:val="22"/>
          <w:szCs w:val="22"/>
        </w:rPr>
      </w:pPr>
      <w:r>
        <w:rPr>
          <w:rFonts w:cs="Tahoma" w:ascii="Verdana" w:hAnsi="Verdana"/>
          <w:bCs/>
          <w:sz w:val="22"/>
          <w:szCs w:val="22"/>
        </w:rPr>
      </w:r>
    </w:p>
    <w:p>
      <w:pPr>
        <w:pStyle w:val="Normal"/>
        <w:spacing w:lineRule="auto" w:line="240" w:before="0" w:after="0"/>
        <w:rPr>
          <w:rFonts w:ascii="Verdana" w:hAnsi="Verdana" w:cs="Tahoma"/>
          <w:bCs/>
          <w:sz w:val="22"/>
          <w:szCs w:val="22"/>
        </w:rPr>
      </w:pPr>
      <w:r>
        <w:rPr>
          <w:rFonts w:cs="Tahoma" w:ascii="Verdana" w:hAnsi="Verdana"/>
          <w:b/>
          <w:sz w:val="22"/>
          <w:szCs w:val="22"/>
        </w:rPr>
        <w:t>Production models:</w:t>
      </w:r>
    </w:p>
    <w:p>
      <w:pPr>
        <w:pStyle w:val="Normal"/>
        <w:spacing w:lineRule="auto" w:line="240" w:before="0" w:after="0"/>
        <w:rPr>
          <w:rFonts w:ascii="Verdana" w:hAnsi="Verdana" w:cs="Tahoma"/>
          <w:bCs/>
          <w:sz w:val="22"/>
          <w:szCs w:val="22"/>
        </w:rPr>
      </w:pPr>
      <w:r>
        <w:rPr>
          <w:rFonts w:cs="Tahoma" w:ascii="Verdana" w:hAnsi="Verdana"/>
          <w:bCs/>
          <w:sz w:val="22"/>
          <w:szCs w:val="22"/>
        </w:rPr>
      </w:r>
    </w:p>
    <w:p>
      <w:pPr>
        <w:pStyle w:val="ListParagraph"/>
        <w:numPr>
          <w:ilvl w:val="0"/>
          <w:numId w:val="1"/>
        </w:numPr>
        <w:spacing w:lineRule="auto" w:line="240" w:before="0" w:after="0"/>
        <w:contextualSpacing/>
        <w:rPr>
          <w:rFonts w:ascii="Verdana" w:hAnsi="Verdana" w:cs="Tahoma"/>
          <w:bCs/>
          <w:sz w:val="22"/>
          <w:szCs w:val="22"/>
        </w:rPr>
      </w:pPr>
      <w:r>
        <w:rPr>
          <w:rFonts w:cs="Tahoma" w:ascii="Verdana" w:hAnsi="Verdana"/>
          <w:bCs/>
          <w:sz w:val="22"/>
          <w:szCs w:val="22"/>
        </w:rPr>
        <w:t xml:space="preserve">Aston Martin Vantage V600 </w:t>
      </w:r>
    </w:p>
    <w:p>
      <w:pPr>
        <w:pStyle w:val="Normal"/>
        <w:spacing w:lineRule="auto" w:line="240" w:before="0" w:after="0"/>
        <w:rPr>
          <w:rFonts w:ascii="Verdana" w:hAnsi="Verdana" w:cs="Tahoma"/>
          <w:bCs/>
          <w:sz w:val="22"/>
          <w:szCs w:val="22"/>
        </w:rPr>
      </w:pPr>
      <w:r>
        <w:rPr>
          <w:rFonts w:cs="Tahoma" w:ascii="Verdana" w:hAnsi="Verdana"/>
          <w:bCs/>
          <w:sz w:val="22"/>
          <w:szCs w:val="22"/>
        </w:rPr>
      </w:r>
    </w:p>
    <w:p>
      <w:pPr>
        <w:pStyle w:val="ListParagraph"/>
        <w:numPr>
          <w:ilvl w:val="0"/>
          <w:numId w:val="1"/>
        </w:numPr>
        <w:spacing w:lineRule="auto" w:line="240" w:before="0" w:after="0"/>
        <w:contextualSpacing/>
        <w:rPr>
          <w:rFonts w:ascii="Verdana" w:hAnsi="Verdana" w:cs="Tahoma"/>
          <w:bCs/>
          <w:sz w:val="22"/>
          <w:szCs w:val="22"/>
        </w:rPr>
      </w:pPr>
      <w:r>
        <w:rPr>
          <w:rFonts w:cs="Tahoma" w:ascii="Verdana" w:hAnsi="Verdana"/>
          <w:bCs/>
          <w:sz w:val="22"/>
          <w:szCs w:val="22"/>
        </w:rPr>
        <w:t>Bugatti EB110 Super Sport</w:t>
      </w:r>
    </w:p>
    <w:p>
      <w:pPr>
        <w:pStyle w:val="Normal"/>
        <w:spacing w:lineRule="auto" w:line="240" w:before="0" w:after="0"/>
        <w:rPr>
          <w:rFonts w:ascii="Verdana" w:hAnsi="Verdana" w:cs="Tahoma"/>
          <w:bCs/>
          <w:sz w:val="22"/>
          <w:szCs w:val="22"/>
        </w:rPr>
      </w:pPr>
      <w:r>
        <w:rPr>
          <w:rFonts w:cs="Tahoma" w:ascii="Verdana" w:hAnsi="Verdana"/>
          <w:bCs/>
          <w:sz w:val="22"/>
          <w:szCs w:val="22"/>
        </w:rPr>
      </w:r>
    </w:p>
    <w:p>
      <w:pPr>
        <w:pStyle w:val="ListParagraph"/>
        <w:numPr>
          <w:ilvl w:val="0"/>
          <w:numId w:val="1"/>
        </w:numPr>
        <w:spacing w:lineRule="auto" w:line="240" w:before="0" w:after="0"/>
        <w:contextualSpacing/>
        <w:rPr>
          <w:rFonts w:ascii="Verdana" w:hAnsi="Verdana" w:cs="Tahoma"/>
          <w:bCs/>
          <w:sz w:val="22"/>
          <w:szCs w:val="22"/>
        </w:rPr>
      </w:pPr>
      <w:r>
        <w:rPr>
          <w:rFonts w:cs="Tahoma" w:ascii="Verdana" w:hAnsi="Verdana"/>
          <w:bCs/>
          <w:sz w:val="22"/>
          <w:szCs w:val="22"/>
        </w:rPr>
        <w:t>Vector W8</w:t>
      </w:r>
    </w:p>
    <w:p>
      <w:pPr>
        <w:pStyle w:val="Normal"/>
        <w:spacing w:lineRule="auto" w:line="240" w:before="0" w:after="0"/>
        <w:rPr>
          <w:rFonts w:ascii="Verdana" w:hAnsi="Verdana" w:cs="Tahoma"/>
          <w:bCs/>
          <w:sz w:val="22"/>
          <w:szCs w:val="22"/>
        </w:rPr>
      </w:pPr>
      <w:r>
        <w:rPr>
          <w:rFonts w:cs="Tahoma" w:ascii="Verdana" w:hAnsi="Verdana"/>
          <w:bCs/>
          <w:sz w:val="22"/>
          <w:szCs w:val="22"/>
        </w:rPr>
      </w:r>
    </w:p>
    <w:p>
      <w:pPr>
        <w:pStyle w:val="Normal"/>
        <w:spacing w:lineRule="auto" w:line="240" w:before="0" w:after="0"/>
        <w:rPr>
          <w:rFonts w:ascii="Verdana" w:hAnsi="Verdana" w:cs="Tahoma"/>
          <w:b/>
          <w:i/>
          <w:i/>
          <w:iCs/>
          <w:sz w:val="22"/>
          <w:szCs w:val="22"/>
          <w:lang w:val="en-US"/>
        </w:rPr>
      </w:pPr>
      <w:r>
        <w:rPr>
          <w:rFonts w:cs="Tahoma" w:ascii="Verdana" w:hAnsi="Verdana"/>
          <w:b/>
          <w:i/>
          <w:iCs/>
          <w:sz w:val="22"/>
          <w:szCs w:val="22"/>
          <w:lang w:val="en-US"/>
        </w:rPr>
        <w:t>Limited Editions</w:t>
      </w:r>
    </w:p>
    <w:p>
      <w:pPr>
        <w:pStyle w:val="Normal"/>
        <w:spacing w:lineRule="auto" w:line="240" w:before="0" w:after="0"/>
        <w:rPr>
          <w:rFonts w:ascii="Verdana" w:hAnsi="Verdana" w:cs="Tahoma"/>
          <w:bCs/>
          <w:sz w:val="22"/>
          <w:szCs w:val="22"/>
          <w:lang w:val="en-US"/>
        </w:rPr>
      </w:pPr>
      <w:r>
        <w:rPr>
          <w:rFonts w:cs="Tahoma" w:ascii="Verdana" w:hAnsi="Verdana"/>
          <w:bCs/>
          <w:sz w:val="22"/>
          <w:szCs w:val="22"/>
          <w:lang w:val="en-US"/>
        </w:rPr>
      </w:r>
    </w:p>
    <w:p>
      <w:pPr>
        <w:pStyle w:val="ListParagraph"/>
        <w:numPr>
          <w:ilvl w:val="0"/>
          <w:numId w:val="2"/>
        </w:numPr>
        <w:spacing w:lineRule="auto" w:line="240" w:before="0" w:after="0"/>
        <w:contextualSpacing/>
        <w:rPr>
          <w:rFonts w:ascii="Verdana" w:hAnsi="Verdana" w:cs="Tahoma"/>
          <w:bCs/>
          <w:sz w:val="22"/>
          <w:szCs w:val="22"/>
          <w:lang w:val="en-US"/>
        </w:rPr>
      </w:pPr>
      <w:r>
        <w:rPr>
          <w:rFonts w:cs="Tahoma" w:ascii="Verdana" w:hAnsi="Verdana"/>
          <w:bCs/>
          <w:sz w:val="22"/>
          <w:szCs w:val="22"/>
          <w:lang w:val="en-US"/>
        </w:rPr>
        <w:t>Ferrari F50</w:t>
      </w:r>
    </w:p>
    <w:p>
      <w:pPr>
        <w:pStyle w:val="Normal"/>
        <w:spacing w:lineRule="auto" w:line="240" w:before="0" w:after="0"/>
        <w:rPr>
          <w:rFonts w:ascii="Verdana" w:hAnsi="Verdana" w:cs="Tahoma"/>
          <w:bCs/>
          <w:sz w:val="22"/>
          <w:szCs w:val="22"/>
          <w:lang w:val="en-US"/>
        </w:rPr>
      </w:pPr>
      <w:r>
        <w:rPr>
          <w:rFonts w:cs="Tahoma" w:ascii="Verdana" w:hAnsi="Verdana"/>
          <w:bCs/>
          <w:sz w:val="22"/>
          <w:szCs w:val="22"/>
          <w:lang w:val="en-US"/>
        </w:rPr>
      </w:r>
    </w:p>
    <w:p>
      <w:pPr>
        <w:pStyle w:val="ListParagraph"/>
        <w:numPr>
          <w:ilvl w:val="0"/>
          <w:numId w:val="2"/>
        </w:numPr>
        <w:spacing w:lineRule="auto" w:line="240" w:before="0" w:after="0"/>
        <w:contextualSpacing/>
        <w:rPr>
          <w:rFonts w:ascii="Verdana" w:hAnsi="Verdana" w:cs="Tahoma"/>
          <w:bCs/>
          <w:sz w:val="22"/>
          <w:szCs w:val="22"/>
          <w:lang w:val="en-US"/>
        </w:rPr>
      </w:pPr>
      <w:r>
        <w:rPr>
          <w:rFonts w:cs="Tahoma" w:ascii="Verdana" w:hAnsi="Verdana"/>
          <w:bCs/>
          <w:sz w:val="22"/>
          <w:szCs w:val="22"/>
          <w:lang w:val="en-US"/>
        </w:rPr>
        <w:t>Jaguar XJ220</w:t>
      </w:r>
    </w:p>
    <w:p>
      <w:pPr>
        <w:pStyle w:val="ListParagraph"/>
        <w:spacing w:lineRule="auto" w:line="240"/>
        <w:rPr>
          <w:rFonts w:ascii="Verdana" w:hAnsi="Verdana" w:cs="Tahoma"/>
          <w:bCs/>
          <w:sz w:val="22"/>
          <w:szCs w:val="22"/>
          <w:lang w:val="en-US"/>
        </w:rPr>
      </w:pPr>
      <w:r>
        <w:rPr>
          <w:rFonts w:cs="Tahoma" w:ascii="Verdana" w:hAnsi="Verdana"/>
          <w:bCs/>
          <w:sz w:val="22"/>
          <w:szCs w:val="22"/>
          <w:lang w:val="en-US"/>
        </w:rPr>
      </w:r>
    </w:p>
    <w:p>
      <w:pPr>
        <w:pStyle w:val="ListParagraph"/>
        <w:numPr>
          <w:ilvl w:val="0"/>
          <w:numId w:val="2"/>
        </w:numPr>
        <w:spacing w:lineRule="auto" w:line="240" w:before="0" w:after="0"/>
        <w:contextualSpacing/>
        <w:rPr>
          <w:rFonts w:ascii="Verdana" w:hAnsi="Verdana" w:cs="Tahoma"/>
          <w:bCs/>
          <w:sz w:val="22"/>
          <w:szCs w:val="22"/>
          <w:lang w:val="en-US"/>
        </w:rPr>
      </w:pPr>
      <w:r>
        <w:rPr>
          <w:rFonts w:cs="Tahoma" w:ascii="Verdana" w:hAnsi="Verdana"/>
          <w:bCs/>
          <w:sz w:val="22"/>
          <w:szCs w:val="22"/>
          <w:lang w:val="en-US"/>
        </w:rPr>
        <w:t>McLaren F1</w:t>
      </w:r>
    </w:p>
    <w:p>
      <w:pPr>
        <w:pStyle w:val="Normal"/>
        <w:spacing w:lineRule="auto" w:line="240" w:before="0" w:after="0"/>
        <w:rPr>
          <w:rFonts w:ascii="Verdana" w:hAnsi="Verdana" w:cs="Tahoma"/>
          <w:bCs/>
          <w:sz w:val="22"/>
          <w:szCs w:val="22"/>
          <w:lang w:val="en-US"/>
        </w:rPr>
      </w:pPr>
      <w:r>
        <w:rPr>
          <w:rFonts w:cs="Tahoma" w:ascii="Verdana" w:hAnsi="Verdana"/>
          <w:bCs/>
          <w:sz w:val="22"/>
          <w:szCs w:val="22"/>
          <w:lang w:val="en-US"/>
        </w:rPr>
      </w:r>
    </w:p>
    <w:p>
      <w:pPr>
        <w:pStyle w:val="Normal"/>
        <w:spacing w:lineRule="auto" w:line="240" w:before="0" w:after="0"/>
        <w:rPr>
          <w:rFonts w:ascii="Verdana" w:hAnsi="Verdana" w:cs="Tahoma"/>
          <w:b/>
          <w:sz w:val="22"/>
          <w:szCs w:val="22"/>
          <w:lang w:val="en-US"/>
        </w:rPr>
      </w:pPr>
      <w:r>
        <w:rPr>
          <w:rFonts w:cs="Tahoma" w:ascii="Verdana" w:hAnsi="Verdana"/>
          <w:b/>
          <w:sz w:val="22"/>
          <w:szCs w:val="22"/>
          <w:lang w:val="en-US"/>
        </w:rPr>
        <w:t>Homologation specials</w:t>
      </w:r>
    </w:p>
    <w:p>
      <w:pPr>
        <w:pStyle w:val="Normal"/>
        <w:spacing w:lineRule="auto" w:line="240" w:before="0" w:after="0"/>
        <w:rPr>
          <w:rFonts w:ascii="Verdana" w:hAnsi="Verdana" w:cs="Tahoma"/>
          <w:bCs/>
          <w:sz w:val="22"/>
          <w:szCs w:val="22"/>
          <w:lang w:val="en-US"/>
        </w:rPr>
      </w:pPr>
      <w:r>
        <w:rPr>
          <w:rFonts w:cs="Tahoma" w:ascii="Verdana" w:hAnsi="Verdana"/>
          <w:bCs/>
          <w:sz w:val="22"/>
          <w:szCs w:val="22"/>
          <w:lang w:val="en-US"/>
        </w:rPr>
      </w:r>
    </w:p>
    <w:p>
      <w:pPr>
        <w:pStyle w:val="ListParagraph"/>
        <w:numPr>
          <w:ilvl w:val="0"/>
          <w:numId w:val="3"/>
        </w:numPr>
        <w:spacing w:lineRule="auto" w:line="240" w:before="0" w:after="0"/>
        <w:contextualSpacing/>
        <w:rPr>
          <w:rFonts w:ascii="Verdana" w:hAnsi="Verdana" w:cs="Tahoma"/>
          <w:bCs/>
          <w:sz w:val="22"/>
          <w:szCs w:val="22"/>
          <w:lang w:val="en-US"/>
        </w:rPr>
      </w:pPr>
      <w:r>
        <w:rPr>
          <w:rFonts w:cs="Tahoma" w:ascii="Verdana" w:hAnsi="Verdana"/>
          <w:bCs/>
          <w:sz w:val="22"/>
          <w:szCs w:val="22"/>
          <w:lang w:val="en-US"/>
        </w:rPr>
        <w:t>Mercedes CLK GTR Strassenversion</w:t>
      </w:r>
    </w:p>
    <w:p>
      <w:pPr>
        <w:pStyle w:val="ListParagraph"/>
        <w:spacing w:lineRule="auto" w:line="240" w:before="0" w:after="0"/>
        <w:contextualSpacing/>
        <w:rPr>
          <w:rFonts w:ascii="Verdana" w:hAnsi="Verdana" w:cs="Tahoma"/>
          <w:bCs/>
          <w:sz w:val="22"/>
          <w:szCs w:val="22"/>
          <w:lang w:val="en-US"/>
        </w:rPr>
      </w:pPr>
      <w:r>
        <w:rPr>
          <w:rFonts w:cs="Tahoma" w:ascii="Verdana" w:hAnsi="Verdana"/>
          <w:bCs/>
          <w:sz w:val="22"/>
          <w:szCs w:val="22"/>
          <w:lang w:val="en-US"/>
        </w:rPr>
      </w:r>
    </w:p>
    <w:p>
      <w:pPr>
        <w:pStyle w:val="ListParagraph"/>
        <w:numPr>
          <w:ilvl w:val="0"/>
          <w:numId w:val="3"/>
        </w:numPr>
        <w:spacing w:lineRule="auto" w:line="240" w:before="0" w:after="0"/>
        <w:contextualSpacing/>
        <w:rPr>
          <w:rFonts w:ascii="Verdana" w:hAnsi="Verdana" w:cs="Tahoma"/>
          <w:bCs/>
          <w:sz w:val="22"/>
          <w:szCs w:val="22"/>
          <w:lang w:val="en-US"/>
        </w:rPr>
      </w:pPr>
      <w:r>
        <w:rPr>
          <w:rFonts w:cs="Tahoma" w:ascii="Verdana" w:hAnsi="Verdana"/>
          <w:bCs/>
          <w:sz w:val="22"/>
          <w:szCs w:val="22"/>
          <w:lang w:val="en-US"/>
        </w:rPr>
        <w:t>Nissan R390 GT1</w:t>
      </w:r>
    </w:p>
    <w:p>
      <w:pPr>
        <w:pStyle w:val="Normal"/>
        <w:spacing w:lineRule="auto" w:line="240" w:before="0" w:after="0"/>
        <w:rPr>
          <w:rFonts w:ascii="Verdana" w:hAnsi="Verdana" w:cs="Tahoma"/>
          <w:bCs/>
          <w:sz w:val="22"/>
          <w:szCs w:val="22"/>
          <w:lang w:val="en-US"/>
        </w:rPr>
      </w:pPr>
      <w:r>
        <w:rPr>
          <w:rFonts w:cs="Tahoma" w:ascii="Verdana" w:hAnsi="Verdana"/>
          <w:bCs/>
          <w:sz w:val="22"/>
          <w:szCs w:val="22"/>
          <w:lang w:val="en-US"/>
        </w:rPr>
      </w:r>
    </w:p>
    <w:p>
      <w:pPr>
        <w:pStyle w:val="ListParagraph"/>
        <w:numPr>
          <w:ilvl w:val="0"/>
          <w:numId w:val="3"/>
        </w:numPr>
        <w:spacing w:lineRule="auto" w:line="240" w:before="0" w:after="0"/>
        <w:contextualSpacing/>
        <w:rPr>
          <w:rFonts w:ascii="Verdana" w:hAnsi="Verdana" w:cs="Tahoma"/>
          <w:bCs/>
          <w:sz w:val="22"/>
          <w:szCs w:val="22"/>
          <w:lang w:val="en-US"/>
        </w:rPr>
      </w:pPr>
      <w:r>
        <w:rPr>
          <w:rFonts w:cs="Tahoma" w:ascii="Verdana" w:hAnsi="Verdana"/>
          <w:bCs/>
          <w:sz w:val="22"/>
          <w:szCs w:val="22"/>
          <w:lang w:val="en-US"/>
        </w:rPr>
        <w:t>Porsche 911 GT1 Strassenversion</w:t>
      </w:r>
    </w:p>
    <w:p>
      <w:pPr>
        <w:pStyle w:val="Normal"/>
        <w:spacing w:lineRule="auto" w:line="240" w:before="0" w:after="0"/>
        <w:rPr>
          <w:rFonts w:ascii="Verdana" w:hAnsi="Verdana" w:cs="Tahoma"/>
          <w:bCs/>
          <w:sz w:val="22"/>
          <w:szCs w:val="22"/>
          <w:lang w:val="en-US"/>
        </w:rPr>
      </w:pPr>
      <w:r>
        <w:rPr>
          <w:rFonts w:cs="Tahoma" w:ascii="Verdana" w:hAnsi="Verdana"/>
          <w:bCs/>
          <w:sz w:val="22"/>
          <w:szCs w:val="22"/>
          <w:lang w:val="en-US"/>
        </w:rPr>
      </w:r>
    </w:p>
    <w:p>
      <w:pPr>
        <w:pStyle w:val="ListParagraph"/>
        <w:numPr>
          <w:ilvl w:val="0"/>
          <w:numId w:val="3"/>
        </w:numPr>
        <w:spacing w:lineRule="auto" w:line="240" w:before="0" w:after="0"/>
        <w:contextualSpacing/>
        <w:rPr>
          <w:rFonts w:ascii="Verdana" w:hAnsi="Verdana" w:cs="Tahoma"/>
          <w:bCs/>
          <w:sz w:val="22"/>
          <w:szCs w:val="22"/>
        </w:rPr>
      </w:pPr>
      <w:r>
        <w:rPr>
          <w:rFonts w:cs="Tahoma" w:ascii="Verdana" w:hAnsi="Verdana"/>
          <w:bCs/>
          <w:sz w:val="22"/>
          <w:szCs w:val="22"/>
        </w:rPr>
        <w:t>Toyota GT-One street</w:t>
      </w:r>
    </w:p>
    <w:p>
      <w:pPr>
        <w:pStyle w:val="Normal"/>
        <w:spacing w:lineRule="auto" w:line="240" w:before="0" w:after="0"/>
        <w:rPr>
          <w:rFonts w:ascii="Verdana" w:hAnsi="Verdana" w:cs="Tahoma"/>
          <w:bCs/>
          <w:sz w:val="22"/>
          <w:szCs w:val="22"/>
        </w:rPr>
      </w:pPr>
      <w:r>
        <w:rPr>
          <w:rFonts w:cs="Tahoma" w:ascii="Verdana" w:hAnsi="Verdana"/>
          <w:bCs/>
          <w:sz w:val="22"/>
          <w:szCs w:val="22"/>
        </w:rPr>
      </w:r>
    </w:p>
    <w:p>
      <w:pPr>
        <w:pStyle w:val="Normal"/>
        <w:spacing w:lineRule="auto" w:line="240" w:before="0" w:after="0"/>
        <w:rPr>
          <w:rFonts w:ascii="Verdana" w:hAnsi="Verdana" w:cs="Tahoma"/>
          <w:b/>
          <w:sz w:val="22"/>
          <w:szCs w:val="22"/>
        </w:rPr>
      </w:pPr>
      <w:r>
        <w:rPr>
          <w:rFonts w:cs="Tahoma" w:ascii="Verdana" w:hAnsi="Verdana"/>
          <w:b/>
          <w:sz w:val="22"/>
          <w:szCs w:val="22"/>
        </w:rPr>
        <w:t>Prototypes</w:t>
      </w:r>
    </w:p>
    <w:p>
      <w:pPr>
        <w:pStyle w:val="Normal"/>
        <w:spacing w:lineRule="auto" w:line="240" w:before="0" w:after="0"/>
        <w:rPr>
          <w:rFonts w:ascii="Verdana" w:hAnsi="Verdana" w:cs="Tahoma"/>
          <w:bCs/>
          <w:sz w:val="22"/>
          <w:szCs w:val="22"/>
        </w:rPr>
      </w:pPr>
      <w:r>
        <w:rPr>
          <w:rFonts w:cs="Tahoma" w:ascii="Verdana" w:hAnsi="Verdana"/>
          <w:bCs/>
          <w:sz w:val="22"/>
          <w:szCs w:val="22"/>
        </w:rPr>
      </w:r>
    </w:p>
    <w:p>
      <w:pPr>
        <w:pStyle w:val="ListParagraph"/>
        <w:numPr>
          <w:ilvl w:val="0"/>
          <w:numId w:val="4"/>
        </w:numPr>
        <w:spacing w:lineRule="auto" w:line="240" w:before="0" w:after="0"/>
        <w:contextualSpacing/>
        <w:rPr>
          <w:rFonts w:ascii="Verdana" w:hAnsi="Verdana" w:cs="Tahoma"/>
          <w:bCs/>
          <w:sz w:val="22"/>
          <w:szCs w:val="22"/>
        </w:rPr>
      </w:pPr>
      <w:r>
        <w:rPr>
          <w:rFonts w:cs="Tahoma" w:ascii="Verdana" w:hAnsi="Verdana"/>
          <w:bCs/>
          <w:sz w:val="22"/>
          <w:szCs w:val="22"/>
        </w:rPr>
        <w:t xml:space="preserve">BMW M8 E31 </w:t>
      </w:r>
    </w:p>
    <w:p>
      <w:pPr>
        <w:pStyle w:val="Normal"/>
        <w:spacing w:lineRule="auto" w:line="240" w:before="0" w:after="0"/>
        <w:rPr>
          <w:rFonts w:ascii="Verdana" w:hAnsi="Verdana" w:cs="Tahoma"/>
          <w:bCs/>
          <w:sz w:val="22"/>
          <w:szCs w:val="22"/>
        </w:rPr>
      </w:pPr>
      <w:r>
        <w:rPr>
          <w:rFonts w:cs="Tahoma" w:ascii="Verdana" w:hAnsi="Verdana"/>
          <w:bCs/>
          <w:sz w:val="22"/>
          <w:szCs w:val="22"/>
        </w:rPr>
      </w:r>
    </w:p>
    <w:p>
      <w:pPr>
        <w:pStyle w:val="ListParagraph"/>
        <w:numPr>
          <w:ilvl w:val="0"/>
          <w:numId w:val="4"/>
        </w:numPr>
        <w:spacing w:lineRule="auto" w:line="240" w:before="0" w:after="0"/>
        <w:contextualSpacing/>
        <w:rPr>
          <w:rFonts w:ascii="Verdana" w:hAnsi="Verdana" w:cs="Tahoma"/>
          <w:bCs/>
          <w:sz w:val="22"/>
          <w:szCs w:val="22"/>
        </w:rPr>
      </w:pPr>
      <w:r>
        <w:rPr>
          <w:rFonts w:cs="Tahoma" w:ascii="Verdana" w:hAnsi="Verdana"/>
          <w:bCs/>
          <w:sz w:val="22"/>
          <w:szCs w:val="22"/>
        </w:rPr>
        <w:t>Mercedes-Benz C112</w:t>
      </w:r>
    </w:p>
    <w:p>
      <w:pPr>
        <w:pStyle w:val="Normal"/>
        <w:spacing w:before="0" w:after="0"/>
        <w:rPr>
          <w:rFonts w:ascii="Verdana" w:hAnsi="Verdana" w:cs="Tahoma"/>
          <w:bCs/>
          <w:sz w:val="22"/>
          <w:szCs w:val="22"/>
        </w:rPr>
      </w:pPr>
      <w:r>
        <w:rPr>
          <w:rFonts w:cs="Tahoma" w:ascii="Verdana" w:hAnsi="Verdana"/>
          <w:bCs/>
          <w:sz w:val="22"/>
          <w:szCs w:val="22"/>
        </w:rPr>
      </w:r>
    </w:p>
    <w:p>
      <w:pPr>
        <w:pStyle w:val="Normal"/>
        <w:spacing w:before="0" w:after="0"/>
        <w:rPr>
          <w:rFonts w:ascii="Verdana" w:hAnsi="Verdana" w:cs="Tahoma"/>
          <w:bCs/>
          <w:sz w:val="22"/>
          <w:szCs w:val="22"/>
        </w:rPr>
      </w:pPr>
      <w:r>
        <w:rPr>
          <w:rFonts w:cs="Tahoma" w:ascii="Verdana" w:hAnsi="Verdana"/>
          <w:bCs/>
          <w:sz w:val="22"/>
          <w:szCs w:val="22"/>
        </w:rPr>
      </w:r>
    </w:p>
    <w:p>
      <w:pPr>
        <w:pStyle w:val="Normal"/>
        <w:spacing w:before="0" w:after="0"/>
        <w:rPr>
          <w:rFonts w:ascii="Verdana" w:hAnsi="Verdana" w:cs="Tahoma"/>
          <w:bCs/>
          <w:sz w:val="22"/>
          <w:szCs w:val="22"/>
        </w:rPr>
      </w:pPr>
      <w:r>
        <w:rPr>
          <w:rFonts w:cs="Tahoma" w:ascii="Verdana" w:hAnsi="Verdana"/>
          <w:bCs/>
          <w:sz w:val="22"/>
          <w:szCs w:val="22"/>
        </w:rPr>
        <w:t xml:space="preserve">The exhibition displays a diverse collection of super sports cars all produced in a single decade and </w:t>
      </w:r>
      <w:r>
        <w:rPr>
          <w:rFonts w:cs="Tahoma" w:ascii="Verdana" w:hAnsi="Verdana"/>
          <w:bCs/>
          <w:sz w:val="22"/>
          <w:szCs w:val="22"/>
        </w:rPr>
        <w:t xml:space="preserve">which </w:t>
      </w:r>
      <w:r>
        <w:rPr>
          <w:rFonts w:cs="Tahoma" w:ascii="Verdana" w:hAnsi="Verdana"/>
          <w:bCs/>
          <w:sz w:val="22"/>
          <w:szCs w:val="22"/>
        </w:rPr>
        <w:t xml:space="preserve">set the stage for the supercars </w:t>
      </w:r>
      <w:r>
        <w:rPr>
          <w:rFonts w:cs="Tahoma" w:ascii="Verdana" w:hAnsi="Verdana"/>
          <w:bCs/>
          <w:sz w:val="22"/>
          <w:szCs w:val="22"/>
        </w:rPr>
        <w:t>that were to follow</w:t>
      </w:r>
      <w:r>
        <w:rPr>
          <w:rFonts w:cs="Tahoma" w:ascii="Verdana" w:hAnsi="Verdana"/>
          <w:bCs/>
          <w:sz w:val="22"/>
          <w:szCs w:val="22"/>
        </w:rPr>
        <w:t xml:space="preserve">.  </w:t>
      </w:r>
    </w:p>
    <w:p>
      <w:pPr>
        <w:pStyle w:val="Normal"/>
        <w:spacing w:before="0" w:after="0"/>
        <w:rPr>
          <w:rFonts w:ascii="Verdana" w:hAnsi="Verdana" w:cs="Tahoma"/>
          <w:bCs/>
          <w:sz w:val="22"/>
          <w:szCs w:val="22"/>
        </w:rPr>
      </w:pPr>
      <w:r>
        <w:rPr>
          <w:rFonts w:cs="Tahoma" w:ascii="Verdana" w:hAnsi="Verdana"/>
          <w:bCs/>
          <w:sz w:val="22"/>
          <w:szCs w:val="22"/>
        </w:rPr>
      </w:r>
    </w:p>
    <w:p>
      <w:pPr>
        <w:pStyle w:val="Normal"/>
        <w:spacing w:before="0" w:after="0"/>
        <w:rPr>
          <w:rFonts w:ascii="Verdana" w:hAnsi="Verdana" w:cs="Tahoma"/>
          <w:b/>
          <w:bCs/>
          <w:sz w:val="22"/>
          <w:szCs w:val="22"/>
        </w:rPr>
      </w:pPr>
      <w:r>
        <w:rPr>
          <w:rFonts w:cs="Tahoma" w:ascii="Verdana" w:hAnsi="Verdana"/>
          <w:b/>
          <w:bCs/>
          <w:sz w:val="22"/>
          <w:szCs w:val="22"/>
        </w:rPr>
        <w:t>_________________________________________________________</w:t>
      </w:r>
    </w:p>
    <w:p>
      <w:pPr>
        <w:pStyle w:val="Normal"/>
        <w:spacing w:before="0" w:after="0"/>
        <w:rPr>
          <w:rFonts w:ascii="Verdana" w:hAnsi="Verdana" w:cs="Tahoma"/>
          <w:b/>
          <w:bCs/>
          <w:sz w:val="22"/>
          <w:szCs w:val="22"/>
        </w:rPr>
      </w:pPr>
      <w:r>
        <w:rPr>
          <w:rFonts w:cs="Tahoma" w:ascii="Verdana" w:hAnsi="Verdana"/>
          <w:sz w:val="22"/>
          <w:szCs w:val="22"/>
        </w:rPr>
        <w:t>Noot voor de redactie en niet voor publicatie: Voor informatie over de expositie en het Louwman Museum kunt u contact opnemen met Ronald Kooyman, Sjoerd van Bilsen of Debby van Rijswijk via telefoonnummer 070-3047372.</w:t>
      </w:r>
    </w:p>
    <w:p>
      <w:pPr>
        <w:pStyle w:val="Normal"/>
        <w:widowControl/>
        <w:shd w:val="clear" w:color="auto" w:fill="FFFFFF"/>
        <w:bidi w:val="0"/>
        <w:spacing w:lineRule="auto" w:line="276" w:before="0" w:after="225"/>
        <w:jc w:val="both"/>
        <w:rPr/>
      </w:pPr>
      <w:r>
        <w:rPr/>
      </w:r>
    </w:p>
    <w:sectPr>
      <w:headerReference w:type="default" r:id="rId2"/>
      <w:footerReference w:type="default" r:id="rId3"/>
      <w:type w:val="nextPage"/>
      <w:pgSz w:w="11906" w:h="16838"/>
      <w:pgMar w:left="1418" w:right="1418" w:gutter="0" w:header="2041" w:top="2098" w:footer="1701" w:bottom="175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Quicksand">
    <w:charset w:val="01"/>
    <w:family w:val="roman"/>
    <w:pitch w:val="variable"/>
  </w:font>
  <w:font w:name="Liberation Sans">
    <w:altName w:val="Arial"/>
    <w:charset w:val="01"/>
    <w:family w:val="roman"/>
    <w:pitch w:val="variable"/>
  </w:font>
  <w:font w:name="Times New Roman">
    <w:charset w:val="01"/>
    <w:family w:val="roman"/>
    <w:pitch w:val="variable"/>
  </w:font>
  <w:font w:name="Verdana">
    <w:charset w:val="01"/>
    <w:family w:val="roman"/>
    <w:pitch w:val="variable"/>
  </w:font>
  <w:font w:name="Verdana">
    <w:charset w:val="01"/>
    <w:family w:val="swiss"/>
    <w:pitch w:val="variable"/>
  </w:font>
  <w:font w:name="Courier New">
    <w:charset w:val="01"/>
    <w:family w:val="modern"/>
    <w:pitch w:val="fixed"/>
  </w:font>
  <w:font w:name="Wingdings">
    <w:charset w:val="01"/>
    <w:family w:val="auto"/>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25"/>
      <w:rPr/>
    </w:pPr>
    <w:r>
      <w:rPr/>
      <w:drawing>
        <wp:anchor behindDoc="1" distT="0" distB="0" distL="0" distR="0" simplePos="0" locked="0" layoutInCell="1" allowOverlap="1" relativeHeight="5">
          <wp:simplePos x="0" y="0"/>
          <wp:positionH relativeFrom="column">
            <wp:posOffset>-845185</wp:posOffset>
          </wp:positionH>
          <wp:positionV relativeFrom="paragraph">
            <wp:posOffset>172720</wp:posOffset>
          </wp:positionV>
          <wp:extent cx="7293610" cy="938530"/>
          <wp:effectExtent l="0" t="0" r="0" b="0"/>
          <wp:wrapNone/>
          <wp:docPr id="2" name="Afbeelding 1" descr="Afbeelding met schermopname, teks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schermopname, tekst, zwart, duisternis&#10;&#10;Automatisch gegenereerde beschrijving"/>
                  <pic:cNvPicPr>
                    <a:picLocks noChangeAspect="1" noChangeArrowheads="1"/>
                  </pic:cNvPicPr>
                </pic:nvPicPr>
                <pic:blipFill>
                  <a:blip r:embed="rId1"/>
                  <a:srcRect l="0" t="89592" r="0" b="1314"/>
                  <a:stretch>
                    <a:fillRect/>
                  </a:stretch>
                </pic:blipFill>
                <pic:spPr bwMode="auto">
                  <a:xfrm>
                    <a:off x="0" y="0"/>
                    <a:ext cx="7293610" cy="93853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25"/>
      <w:rPr/>
    </w:pPr>
    <w:r>
      <w:rPr/>
      <w:drawing>
        <wp:anchor behindDoc="1" distT="0" distB="0" distL="0" distR="0" simplePos="0" locked="0" layoutInCell="1" allowOverlap="1" relativeHeight="3">
          <wp:simplePos x="0" y="0"/>
          <wp:positionH relativeFrom="column">
            <wp:align>center</wp:align>
          </wp:positionH>
          <wp:positionV relativeFrom="page">
            <wp:align>top</wp:align>
          </wp:positionV>
          <wp:extent cx="7560310" cy="1296035"/>
          <wp:effectExtent l="0" t="0" r="0" b="0"/>
          <wp:wrapNone/>
          <wp:docPr id="1" name="Afbeelding 4"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4" descr="Afbeelding met tekst, whiteboard&#10;&#10;Automatisch gegenereerde beschrijving"/>
                  <pic:cNvPicPr>
                    <a:picLocks noChangeAspect="1" noChangeArrowheads="1"/>
                  </pic:cNvPicPr>
                </pic:nvPicPr>
                <pic:blipFill>
                  <a:blip r:embed="rId1"/>
                  <a:stretch>
                    <a:fillRect/>
                  </a:stretch>
                </pic:blipFill>
                <pic:spPr bwMode="auto">
                  <a:xfrm>
                    <a:off x="0" y="0"/>
                    <a:ext cx="7560310" cy="12960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50fc"/>
    <w:pPr>
      <w:widowControl/>
      <w:shd w:val="clear" w:color="auto" w:fill="FFFFFF"/>
      <w:suppressAutoHyphens w:val="true"/>
      <w:bidi w:val="0"/>
      <w:spacing w:lineRule="auto" w:line="276" w:before="0" w:after="225"/>
      <w:jc w:val="both"/>
    </w:pPr>
    <w:rPr>
      <w:rFonts w:ascii="Quicksand" w:hAnsi="Quicksand" w:eastAsia="Times New Roman" w:cs="Open Sans"/>
      <w:color w:val="000000"/>
      <w:kern w:val="0"/>
      <w:sz w:val="18"/>
      <w:szCs w:val="18"/>
      <w:lang w:val="nl-NL" w:eastAsia="nl-NL"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Header"/>
    <w:uiPriority w:val="99"/>
    <w:qFormat/>
    <w:rsid w:val="005b50fc"/>
    <w:rPr/>
  </w:style>
  <w:style w:type="character" w:styleId="VoettekstChar" w:customStyle="1">
    <w:name w:val="Voettekst Char"/>
    <w:basedOn w:val="DefaultParagraphFont"/>
    <w:link w:val="Footer"/>
    <w:uiPriority w:val="99"/>
    <w:qFormat/>
    <w:rsid w:val="005b50fc"/>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KoptekstChar"/>
    <w:uiPriority w:val="99"/>
    <w:unhideWhenUsed/>
    <w:rsid w:val="005b50fc"/>
    <w:pPr>
      <w:tabs>
        <w:tab w:val="clear" w:pos="708"/>
        <w:tab w:val="center" w:pos="4536" w:leader="none"/>
        <w:tab w:val="right" w:pos="9072" w:leader="none"/>
      </w:tabs>
    </w:pPr>
    <w:rPr/>
  </w:style>
  <w:style w:type="paragraph" w:styleId="Footer">
    <w:name w:val="Footer"/>
    <w:basedOn w:val="Normal"/>
    <w:link w:val="VoettekstChar"/>
    <w:uiPriority w:val="99"/>
    <w:unhideWhenUsed/>
    <w:rsid w:val="005b50fc"/>
    <w:pPr>
      <w:tabs>
        <w:tab w:val="clear" w:pos="708"/>
        <w:tab w:val="center" w:pos="4536" w:leader="none"/>
        <w:tab w:val="right" w:pos="9072" w:leader="none"/>
      </w:tabs>
    </w:pPr>
    <w:rPr/>
  </w:style>
  <w:style w:type="paragraph" w:styleId="NormalWeb">
    <w:name w:val="Normal (Web)"/>
    <w:basedOn w:val="Normal"/>
    <w:uiPriority w:val="99"/>
    <w:semiHidden/>
    <w:unhideWhenUsed/>
    <w:qFormat/>
    <w:rsid w:val="005b50fc"/>
    <w:pPr>
      <w:spacing w:beforeAutospacing="1" w:afterAutospacing="1"/>
    </w:pPr>
    <w:rPr>
      <w:rFonts w:ascii="Times New Roman" w:hAnsi="Times New Roman" w:cs="Times New Roman"/>
    </w:rPr>
  </w:style>
  <w:style w:type="paragraph" w:styleId="ListParagraph">
    <w:name w:val="List Paragraph"/>
    <w:basedOn w:val="Normal"/>
    <w:uiPriority w:val="34"/>
    <w:qFormat/>
    <w:rsid w:val="002a02d1"/>
    <w:pPr>
      <w:spacing w:before="0" w:after="225"/>
      <w:ind w:left="72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210081_Briefpapier_Louwman-sjabloon</Template>
  <TotalTime>153</TotalTime>
  <Application>LibreOffice/7.6.4.1$MacOSX_X86_64 LibreOffice_project/e19e193f88cd6c0525a17fb7a176ed8e6a3e2aa1</Application>
  <AppVersion>15.0000</AppVersion>
  <Pages>2</Pages>
  <Words>468</Words>
  <Characters>2338</Characters>
  <CharactersWithSpaces>2776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2024-05-13T13:44:00Z</dcterms:created>
  <dc:creator>Debby van Rijswijk-Charité</dc:creator>
  <dc:description/>
  <dc:language>nl-NL</dc:language>
  <cp:lastModifiedBy>Phil Seed</cp:lastModifiedBy>
  <dcterms:modified xsi:type="dcterms:W3CDTF">2024-05-24T16:37:35Z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